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3C1" w:rsidRDefault="004F43C1" w:rsidP="004F43C1">
      <w:pPr>
        <w:ind w:right="199"/>
        <w:jc w:val="center"/>
        <w:rPr>
          <w:rFonts w:cs="Arial"/>
          <w:b/>
          <w:bCs/>
          <w:color w:val="000000"/>
          <w:lang w:eastAsia="pt-BR"/>
        </w:rPr>
      </w:pPr>
      <w:bookmarkStart w:id="0" w:name="_GoBack"/>
      <w:bookmarkEnd w:id="0"/>
      <w:r>
        <w:rPr>
          <w:rFonts w:cs="Arial"/>
          <w:b/>
          <w:bCs/>
          <w:color w:val="000000"/>
          <w:lang w:eastAsia="pt-BR"/>
        </w:rPr>
        <w:t>ANEXO M – Tabelas de itens</w:t>
      </w:r>
    </w:p>
    <w:p w:rsidR="004F43C1" w:rsidRDefault="004F43C1" w:rsidP="004F43C1">
      <w:pPr>
        <w:ind w:right="199"/>
        <w:jc w:val="center"/>
        <w:rPr>
          <w:rFonts w:cs="Arial"/>
          <w:b/>
          <w:color w:val="000000"/>
          <w:sz w:val="20"/>
          <w:szCs w:val="20"/>
        </w:rPr>
      </w:pPr>
    </w:p>
    <w:p w:rsidR="004F43C1" w:rsidRDefault="004F43C1" w:rsidP="004F43C1">
      <w:pPr>
        <w:ind w:right="199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Tabela 1 – Serviços de </w:t>
      </w:r>
      <w:r>
        <w:rPr>
          <w:b/>
          <w:sz w:val="20"/>
          <w:szCs w:val="20"/>
        </w:rPr>
        <w:t>Adequação e Automação de Processos</w:t>
      </w:r>
      <w:r>
        <w:rPr>
          <w:b/>
          <w:color w:val="000000"/>
          <w:sz w:val="20"/>
          <w:szCs w:val="20"/>
        </w:rPr>
        <w:t xml:space="preserve"> – Recorrente Mensal</w:t>
      </w:r>
    </w:p>
    <w:p w:rsidR="004F43C1" w:rsidRDefault="004F43C1" w:rsidP="004F43C1">
      <w:pPr>
        <w:ind w:right="199"/>
        <w:jc w:val="both"/>
        <w:rPr>
          <w:rFonts w:cs="Arial"/>
          <w:b/>
          <w:color w:val="000000"/>
          <w:sz w:val="20"/>
          <w:szCs w:val="20"/>
        </w:rPr>
      </w:pPr>
    </w:p>
    <w:tbl>
      <w:tblPr>
        <w:tblW w:w="91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32"/>
        <w:gridCol w:w="2652"/>
        <w:gridCol w:w="1286"/>
        <w:gridCol w:w="1350"/>
        <w:gridCol w:w="1617"/>
        <w:gridCol w:w="1417"/>
      </w:tblGrid>
      <w:tr w:rsidR="004F43C1" w:rsidTr="000031CA">
        <w:trPr>
          <w:trHeight w:val="641"/>
        </w:trPr>
        <w:tc>
          <w:tcPr>
            <w:tcW w:w="832" w:type="dxa"/>
            <w:shd w:val="clear" w:color="auto" w:fill="auto"/>
            <w:vAlign w:val="center"/>
          </w:tcPr>
          <w:p w:rsidR="004F43C1" w:rsidRDefault="004F43C1" w:rsidP="000031CA">
            <w:pPr>
              <w:ind w:right="199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4F43C1" w:rsidRDefault="004F43C1" w:rsidP="000031CA">
            <w:pPr>
              <w:ind w:right="199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4F43C1" w:rsidRDefault="004F43C1" w:rsidP="000031CA">
            <w:pPr>
              <w:ind w:right="199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F43C1" w:rsidRDefault="004F43C1" w:rsidP="000031CA">
            <w:pPr>
              <w:ind w:right="19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>
              <w:rPr>
                <w:color w:val="000000"/>
                <w:sz w:val="20"/>
                <w:szCs w:val="20"/>
              </w:rPr>
              <w:t>Quantidade</w:t>
            </w:r>
          </w:p>
          <w:p w:rsidR="004F43C1" w:rsidRDefault="004F43C1" w:rsidP="000031CA">
            <w:pPr>
              <w:ind w:right="199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(a)</w:t>
            </w:r>
          </w:p>
        </w:tc>
        <w:tc>
          <w:tcPr>
            <w:tcW w:w="1617" w:type="dxa"/>
            <w:vAlign w:val="center"/>
          </w:tcPr>
          <w:p w:rsidR="004F43C1" w:rsidRDefault="004F43C1" w:rsidP="000031CA">
            <w:pPr>
              <w:spacing w:line="276" w:lineRule="auto"/>
              <w:ind w:right="19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Valor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Unitário</w:t>
            </w:r>
            <w:proofErr w:type="spellEnd"/>
          </w:p>
          <w:p w:rsidR="004F43C1" w:rsidRDefault="004F43C1" w:rsidP="000031CA">
            <w:pPr>
              <w:spacing w:line="276" w:lineRule="auto"/>
              <w:ind w:right="199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Mensal</w:t>
            </w:r>
          </w:p>
          <w:p w:rsidR="004F43C1" w:rsidRDefault="004F43C1" w:rsidP="000031CA">
            <w:pPr>
              <w:ind w:right="199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(b)</w:t>
            </w:r>
          </w:p>
        </w:tc>
        <w:tc>
          <w:tcPr>
            <w:tcW w:w="1417" w:type="dxa"/>
            <w:vAlign w:val="center"/>
          </w:tcPr>
          <w:p w:rsidR="004F43C1" w:rsidRDefault="004F43C1" w:rsidP="000031CA">
            <w:pPr>
              <w:spacing w:line="276" w:lineRule="auto"/>
              <w:ind w:right="199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Valor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Anual</w:t>
            </w:r>
            <w:proofErr w:type="spellEnd"/>
          </w:p>
          <w:p w:rsidR="004F43C1" w:rsidRDefault="004F43C1" w:rsidP="000031CA">
            <w:pPr>
              <w:ind w:right="199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(c = 12 x a x b)</w:t>
            </w:r>
          </w:p>
        </w:tc>
      </w:tr>
      <w:tr w:rsidR="004F43C1" w:rsidTr="000031CA">
        <w:tc>
          <w:tcPr>
            <w:tcW w:w="832" w:type="dxa"/>
            <w:shd w:val="clear" w:color="auto" w:fill="auto"/>
            <w:vAlign w:val="center"/>
          </w:tcPr>
          <w:p w:rsidR="004F43C1" w:rsidRDefault="004F43C1" w:rsidP="000031CA">
            <w:pPr>
              <w:pStyle w:val="TextoNormal"/>
              <w:ind w:right="199" w:firstLine="0"/>
              <w:jc w:val="center"/>
              <w:rPr>
                <w:rFonts w:ascii="Arial MT" w:hAnsi="Arial MT" w:cs="Arial"/>
                <w:color w:val="000000"/>
              </w:rPr>
            </w:pPr>
            <w:r>
              <w:rPr>
                <w:rFonts w:ascii="Arial MT" w:hAnsi="Arial MT" w:cs="Arial"/>
                <w:color w:val="000000"/>
              </w:rPr>
              <w:t>1</w:t>
            </w:r>
          </w:p>
        </w:tc>
        <w:tc>
          <w:tcPr>
            <w:tcW w:w="2652" w:type="dxa"/>
            <w:shd w:val="clear" w:color="auto" w:fill="auto"/>
          </w:tcPr>
          <w:p w:rsidR="004F43C1" w:rsidRDefault="004F43C1" w:rsidP="000031CA">
            <w:pPr>
              <w:pStyle w:val="TextoNormal"/>
              <w:spacing w:line="240" w:lineRule="auto"/>
              <w:ind w:right="199" w:firstLine="0"/>
              <w:jc w:val="center"/>
              <w:rPr>
                <w:rFonts w:ascii="Arial MT" w:hAnsi="Arial MT" w:cs="Arial"/>
              </w:rPr>
            </w:pPr>
            <w:r w:rsidRPr="00EB1DF4">
              <w:rPr>
                <w:rFonts w:cs="Arial"/>
              </w:rPr>
              <w:t xml:space="preserve">PLATAFORMA </w:t>
            </w:r>
            <w:r>
              <w:rPr>
                <w:rFonts w:cs="Arial"/>
              </w:rPr>
              <w:t>D</w:t>
            </w:r>
            <w:r w:rsidRPr="00EB1DF4">
              <w:rPr>
                <w:rFonts w:cs="Arial"/>
              </w:rPr>
              <w:t>E SEGURAN</w:t>
            </w:r>
            <w:r w:rsidRPr="00EB1DF4">
              <w:rPr>
                <w:rFonts w:cs="Arial" w:hint="eastAsia"/>
              </w:rPr>
              <w:t>Ç</w:t>
            </w:r>
            <w:r w:rsidRPr="00EB1DF4">
              <w:rPr>
                <w:rFonts w:cs="Arial"/>
              </w:rPr>
              <w:t>A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4F43C1" w:rsidRDefault="004F43C1" w:rsidP="000031CA">
            <w:pPr>
              <w:pStyle w:val="TextoNormal"/>
              <w:ind w:right="199" w:firstLine="0"/>
              <w:jc w:val="center"/>
              <w:rPr>
                <w:rFonts w:ascii="Arial MT" w:hAnsi="Arial MT" w:cs="Arial"/>
                <w:color w:val="000000"/>
              </w:rPr>
            </w:pPr>
            <w:r>
              <w:rPr>
                <w:rFonts w:ascii="Arial MT" w:hAnsi="Arial MT" w:cs="Arial"/>
                <w:color w:val="000000"/>
              </w:rPr>
              <w:t>LICENÇA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F43C1" w:rsidRDefault="004F43C1" w:rsidP="000031CA">
            <w:pPr>
              <w:pStyle w:val="TextoNormal"/>
              <w:ind w:right="199" w:firstLine="0"/>
              <w:jc w:val="center"/>
              <w:rPr>
                <w:rFonts w:ascii="Arial MT" w:hAnsi="Arial MT" w:cs="Arial"/>
                <w:color w:val="000000"/>
              </w:rPr>
            </w:pPr>
            <w:r>
              <w:rPr>
                <w:rFonts w:ascii="Arial MT" w:hAnsi="Arial MT" w:cs="Arial"/>
                <w:color w:val="000000"/>
              </w:rPr>
              <w:t>300</w:t>
            </w:r>
          </w:p>
        </w:tc>
        <w:tc>
          <w:tcPr>
            <w:tcW w:w="1617" w:type="dxa"/>
          </w:tcPr>
          <w:p w:rsidR="004F43C1" w:rsidRDefault="004F43C1" w:rsidP="000031CA">
            <w:pPr>
              <w:pStyle w:val="TextoNormal"/>
              <w:ind w:right="199" w:firstLine="0"/>
              <w:jc w:val="center"/>
              <w:rPr>
                <w:rFonts w:ascii="Arial MT" w:hAnsi="Arial MT" w:cs="Arial"/>
                <w:color w:val="000000"/>
              </w:rPr>
            </w:pPr>
          </w:p>
        </w:tc>
        <w:tc>
          <w:tcPr>
            <w:tcW w:w="1417" w:type="dxa"/>
          </w:tcPr>
          <w:p w:rsidR="004F43C1" w:rsidRDefault="004F43C1" w:rsidP="000031CA">
            <w:pPr>
              <w:pStyle w:val="TextoNormal"/>
              <w:ind w:right="199" w:firstLine="0"/>
              <w:jc w:val="center"/>
              <w:rPr>
                <w:rFonts w:ascii="Arial MT" w:hAnsi="Arial MT" w:cs="Arial"/>
                <w:color w:val="000000"/>
              </w:rPr>
            </w:pPr>
          </w:p>
        </w:tc>
      </w:tr>
      <w:tr w:rsidR="004F43C1" w:rsidTr="000031CA">
        <w:tc>
          <w:tcPr>
            <w:tcW w:w="832" w:type="dxa"/>
            <w:shd w:val="clear" w:color="auto" w:fill="auto"/>
            <w:vAlign w:val="center"/>
          </w:tcPr>
          <w:p w:rsidR="004F43C1" w:rsidRDefault="004F43C1" w:rsidP="000031CA">
            <w:pPr>
              <w:pStyle w:val="TextoNormal"/>
              <w:ind w:right="199" w:firstLine="0"/>
              <w:jc w:val="center"/>
              <w:rPr>
                <w:rFonts w:ascii="Arial MT" w:hAnsi="Arial MT" w:cs="Arial"/>
                <w:color w:val="000000"/>
              </w:rPr>
            </w:pPr>
            <w:r>
              <w:rPr>
                <w:rFonts w:ascii="Arial MT" w:hAnsi="Arial MT" w:cs="Arial"/>
                <w:color w:val="000000"/>
              </w:rPr>
              <w:t>3</w:t>
            </w:r>
          </w:p>
        </w:tc>
        <w:tc>
          <w:tcPr>
            <w:tcW w:w="2652" w:type="dxa"/>
            <w:shd w:val="clear" w:color="auto" w:fill="auto"/>
          </w:tcPr>
          <w:p w:rsidR="004F43C1" w:rsidRDefault="004F43C1" w:rsidP="000031CA">
            <w:pPr>
              <w:pStyle w:val="TextoNormal"/>
              <w:spacing w:line="240" w:lineRule="auto"/>
              <w:ind w:right="199" w:firstLine="0"/>
              <w:jc w:val="center"/>
              <w:rPr>
                <w:rFonts w:ascii="Arial MT" w:hAnsi="Arial MT" w:cs="Arial"/>
              </w:rPr>
            </w:pPr>
            <w:r>
              <w:rPr>
                <w:rFonts w:ascii="Arial MT" w:hAnsi="Arial MT"/>
                <w:w w:val="105"/>
              </w:rPr>
              <w:t>PROVIMENTO</w:t>
            </w:r>
            <w:r>
              <w:rPr>
                <w:rFonts w:ascii="Arial MT" w:hAnsi="Arial MT"/>
                <w:spacing w:val="-4"/>
                <w:w w:val="105"/>
              </w:rPr>
              <w:t xml:space="preserve"> </w:t>
            </w:r>
            <w:r>
              <w:rPr>
                <w:rFonts w:ascii="Arial MT" w:hAnsi="Arial MT"/>
                <w:w w:val="105"/>
              </w:rPr>
              <w:t>DE</w:t>
            </w:r>
            <w:r>
              <w:rPr>
                <w:rFonts w:ascii="Arial MT" w:hAnsi="Arial MT"/>
                <w:spacing w:val="-3"/>
                <w:w w:val="105"/>
              </w:rPr>
              <w:t xml:space="preserve"> </w:t>
            </w:r>
            <w:r>
              <w:rPr>
                <w:rFonts w:ascii="Arial MT" w:hAnsi="Arial MT"/>
                <w:w w:val="105"/>
              </w:rPr>
              <w:t>APLICATIVO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4F43C1" w:rsidRDefault="004F43C1" w:rsidP="000031CA">
            <w:pPr>
              <w:pStyle w:val="TextoNormal"/>
              <w:ind w:right="199" w:firstLine="0"/>
              <w:jc w:val="center"/>
              <w:rPr>
                <w:rFonts w:ascii="Arial MT" w:hAnsi="Arial MT" w:cs="Arial"/>
                <w:color w:val="000000"/>
              </w:rPr>
            </w:pPr>
            <w:r>
              <w:rPr>
                <w:rFonts w:ascii="Arial MT" w:hAnsi="Arial MT" w:cs="Arial"/>
                <w:color w:val="000000"/>
              </w:rPr>
              <w:t>APP</w:t>
            </w:r>
          </w:p>
        </w:tc>
        <w:tc>
          <w:tcPr>
            <w:tcW w:w="1350" w:type="dxa"/>
            <w:shd w:val="clear" w:color="auto" w:fill="auto"/>
          </w:tcPr>
          <w:p w:rsidR="004F43C1" w:rsidRDefault="004F43C1" w:rsidP="000031CA">
            <w:pPr>
              <w:spacing w:before="62"/>
              <w:ind w:right="199"/>
              <w:jc w:val="center"/>
              <w:rPr>
                <w:w w:val="105"/>
                <w:sz w:val="20"/>
                <w:szCs w:val="20"/>
              </w:rPr>
            </w:pPr>
          </w:p>
          <w:p w:rsidR="004F43C1" w:rsidRDefault="004F43C1" w:rsidP="000031CA">
            <w:pPr>
              <w:pStyle w:val="TextoNormal"/>
              <w:ind w:right="199" w:firstLine="0"/>
              <w:jc w:val="center"/>
              <w:rPr>
                <w:rFonts w:ascii="Arial MT" w:hAnsi="Arial MT" w:cs="Arial"/>
                <w:color w:val="000000"/>
              </w:rPr>
            </w:pPr>
            <w:r>
              <w:rPr>
                <w:w w:val="105"/>
              </w:rPr>
              <w:t>8.000.000</w:t>
            </w:r>
          </w:p>
        </w:tc>
        <w:tc>
          <w:tcPr>
            <w:tcW w:w="1617" w:type="dxa"/>
          </w:tcPr>
          <w:p w:rsidR="004F43C1" w:rsidRDefault="004F43C1" w:rsidP="000031CA">
            <w:pPr>
              <w:pStyle w:val="TextoNormal"/>
              <w:ind w:right="199" w:firstLine="0"/>
              <w:jc w:val="center"/>
              <w:rPr>
                <w:rFonts w:ascii="Arial MT" w:hAnsi="Arial MT" w:cs="Arial"/>
                <w:color w:val="000000"/>
              </w:rPr>
            </w:pPr>
          </w:p>
        </w:tc>
        <w:tc>
          <w:tcPr>
            <w:tcW w:w="1417" w:type="dxa"/>
          </w:tcPr>
          <w:p w:rsidR="004F43C1" w:rsidRDefault="004F43C1" w:rsidP="000031CA">
            <w:pPr>
              <w:pStyle w:val="TextoNormal"/>
              <w:ind w:right="199" w:firstLine="0"/>
              <w:jc w:val="center"/>
              <w:rPr>
                <w:rFonts w:ascii="Arial MT" w:hAnsi="Arial MT" w:cs="Arial"/>
                <w:color w:val="000000"/>
              </w:rPr>
            </w:pPr>
          </w:p>
        </w:tc>
      </w:tr>
      <w:tr w:rsidR="004F43C1" w:rsidTr="000031CA">
        <w:tc>
          <w:tcPr>
            <w:tcW w:w="832" w:type="dxa"/>
            <w:shd w:val="clear" w:color="auto" w:fill="auto"/>
            <w:vAlign w:val="center"/>
          </w:tcPr>
          <w:p w:rsidR="004F43C1" w:rsidRDefault="004F43C1" w:rsidP="000031CA">
            <w:pPr>
              <w:pStyle w:val="TextoNormal"/>
              <w:ind w:right="199" w:firstLine="0"/>
              <w:jc w:val="center"/>
              <w:rPr>
                <w:rFonts w:ascii="Arial MT" w:hAnsi="Arial MT" w:cs="Arial"/>
                <w:color w:val="000000"/>
              </w:rPr>
            </w:pPr>
            <w:r>
              <w:rPr>
                <w:rFonts w:ascii="Arial MT" w:hAnsi="Arial MT" w:cs="Arial"/>
                <w:color w:val="000000"/>
              </w:rPr>
              <w:t>4</w:t>
            </w:r>
          </w:p>
        </w:tc>
        <w:tc>
          <w:tcPr>
            <w:tcW w:w="2652" w:type="dxa"/>
            <w:shd w:val="clear" w:color="auto" w:fill="auto"/>
          </w:tcPr>
          <w:p w:rsidR="004F43C1" w:rsidRDefault="004F43C1" w:rsidP="000031CA">
            <w:pPr>
              <w:pStyle w:val="TextoNormal"/>
              <w:spacing w:line="240" w:lineRule="auto"/>
              <w:ind w:right="199" w:firstLine="0"/>
              <w:jc w:val="center"/>
              <w:rPr>
                <w:rFonts w:ascii="Arial MT" w:hAnsi="Arial MT"/>
                <w:w w:val="105"/>
              </w:rPr>
            </w:pPr>
            <w:r>
              <w:t>SOLUÇÃO DE PONTO DE MONITORAMENTO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4F43C1" w:rsidRDefault="004F43C1" w:rsidP="000031CA">
            <w:pPr>
              <w:pStyle w:val="TextoNormal"/>
              <w:ind w:right="199" w:firstLine="0"/>
              <w:jc w:val="center"/>
              <w:rPr>
                <w:rFonts w:ascii="Arial MT" w:hAnsi="Arial MT" w:cs="Arial"/>
                <w:color w:val="000000"/>
              </w:rPr>
            </w:pPr>
            <w:r>
              <w:rPr>
                <w:rFonts w:ascii="Arial MT" w:eastAsia="Times New Roman" w:hAnsi="Arial MT" w:cstheme="minorHAnsi"/>
                <w:color w:val="000000"/>
              </w:rPr>
              <w:t>SERV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F43C1" w:rsidRDefault="004F43C1" w:rsidP="000031CA">
            <w:pPr>
              <w:pStyle w:val="TextoNormal"/>
              <w:ind w:right="199" w:firstLine="0"/>
              <w:jc w:val="center"/>
              <w:rPr>
                <w:rFonts w:ascii="Arial MT" w:hAnsi="Arial MT"/>
                <w:w w:val="105"/>
              </w:rPr>
            </w:pPr>
            <w:r>
              <w:t>1.000</w:t>
            </w:r>
          </w:p>
        </w:tc>
        <w:tc>
          <w:tcPr>
            <w:tcW w:w="1617" w:type="dxa"/>
          </w:tcPr>
          <w:p w:rsidR="004F43C1" w:rsidRDefault="004F43C1" w:rsidP="000031CA">
            <w:pPr>
              <w:pStyle w:val="TextoNormal"/>
              <w:ind w:right="199" w:firstLine="0"/>
              <w:jc w:val="center"/>
              <w:rPr>
                <w:rFonts w:ascii="Arial MT" w:hAnsi="Arial MT" w:cs="Arial"/>
                <w:color w:val="000000"/>
              </w:rPr>
            </w:pPr>
          </w:p>
        </w:tc>
        <w:tc>
          <w:tcPr>
            <w:tcW w:w="1417" w:type="dxa"/>
          </w:tcPr>
          <w:p w:rsidR="004F43C1" w:rsidRDefault="004F43C1" w:rsidP="000031CA">
            <w:pPr>
              <w:pStyle w:val="TextoNormal"/>
              <w:ind w:right="199" w:firstLine="0"/>
              <w:jc w:val="center"/>
              <w:rPr>
                <w:rFonts w:ascii="Arial MT" w:hAnsi="Arial MT" w:cs="Arial"/>
                <w:color w:val="000000"/>
              </w:rPr>
            </w:pPr>
          </w:p>
        </w:tc>
      </w:tr>
      <w:tr w:rsidR="004F43C1" w:rsidTr="000031CA">
        <w:tc>
          <w:tcPr>
            <w:tcW w:w="832" w:type="dxa"/>
            <w:shd w:val="clear" w:color="auto" w:fill="auto"/>
            <w:vAlign w:val="center"/>
          </w:tcPr>
          <w:p w:rsidR="004F43C1" w:rsidRDefault="004F43C1" w:rsidP="000031CA">
            <w:pPr>
              <w:pStyle w:val="TextoNormal"/>
              <w:ind w:right="199" w:firstLine="0"/>
              <w:jc w:val="center"/>
              <w:rPr>
                <w:rFonts w:ascii="Arial MT" w:hAnsi="Arial MT" w:cs="Arial"/>
                <w:color w:val="000000"/>
              </w:rPr>
            </w:pPr>
            <w:r>
              <w:rPr>
                <w:rFonts w:ascii="Arial MT" w:eastAsia="Times New Roman" w:hAnsi="Arial MT" w:cstheme="minorHAnsi"/>
                <w:color w:val="000000"/>
              </w:rPr>
              <w:t>5</w:t>
            </w:r>
          </w:p>
        </w:tc>
        <w:tc>
          <w:tcPr>
            <w:tcW w:w="2652" w:type="dxa"/>
            <w:shd w:val="clear" w:color="auto" w:fill="auto"/>
          </w:tcPr>
          <w:p w:rsidR="004F43C1" w:rsidRDefault="004F43C1" w:rsidP="000031CA">
            <w:pPr>
              <w:pStyle w:val="TextoNormal"/>
              <w:spacing w:line="240" w:lineRule="auto"/>
              <w:ind w:right="199" w:firstLine="0"/>
              <w:jc w:val="center"/>
              <w:rPr>
                <w:rFonts w:ascii="Arial MT" w:hAnsi="Arial MT"/>
                <w:w w:val="105"/>
              </w:rPr>
            </w:pPr>
            <w:r>
              <w:t>SOLUÇÃO DE CAPTURA 1 COM GERENCIAMENTO E ARMAZENAMENTO EM NUVEM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4F43C1" w:rsidRDefault="004F43C1" w:rsidP="000031CA">
            <w:pPr>
              <w:pStyle w:val="TextoNormal"/>
              <w:ind w:right="199" w:firstLine="0"/>
              <w:jc w:val="center"/>
              <w:rPr>
                <w:rFonts w:ascii="Arial MT" w:hAnsi="Arial MT" w:cs="Arial"/>
                <w:color w:val="000000"/>
              </w:rPr>
            </w:pPr>
            <w:r>
              <w:rPr>
                <w:rFonts w:ascii="Arial MT" w:eastAsia="Times New Roman" w:hAnsi="Arial MT" w:cstheme="minorHAnsi"/>
                <w:color w:val="000000"/>
              </w:rPr>
              <w:t>SERV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F43C1" w:rsidRDefault="004F43C1" w:rsidP="000031CA">
            <w:pPr>
              <w:pStyle w:val="TextoNormal"/>
              <w:ind w:right="199" w:firstLine="0"/>
              <w:jc w:val="center"/>
              <w:rPr>
                <w:rFonts w:ascii="Arial MT" w:hAnsi="Arial MT"/>
                <w:w w:val="105"/>
              </w:rPr>
            </w:pPr>
            <w:r>
              <w:t>1.000</w:t>
            </w:r>
          </w:p>
        </w:tc>
        <w:tc>
          <w:tcPr>
            <w:tcW w:w="1617" w:type="dxa"/>
          </w:tcPr>
          <w:p w:rsidR="004F43C1" w:rsidRDefault="004F43C1" w:rsidP="000031CA">
            <w:pPr>
              <w:pStyle w:val="TextoNormal"/>
              <w:ind w:right="199" w:firstLine="0"/>
              <w:jc w:val="center"/>
              <w:rPr>
                <w:rFonts w:ascii="Arial MT" w:hAnsi="Arial MT" w:cs="Arial"/>
                <w:color w:val="000000"/>
              </w:rPr>
            </w:pPr>
          </w:p>
        </w:tc>
        <w:tc>
          <w:tcPr>
            <w:tcW w:w="1417" w:type="dxa"/>
          </w:tcPr>
          <w:p w:rsidR="004F43C1" w:rsidRDefault="004F43C1" w:rsidP="000031CA">
            <w:pPr>
              <w:pStyle w:val="TextoNormal"/>
              <w:ind w:right="199" w:firstLine="0"/>
              <w:jc w:val="center"/>
              <w:rPr>
                <w:rFonts w:ascii="Arial MT" w:hAnsi="Arial MT" w:cs="Arial"/>
                <w:color w:val="000000"/>
              </w:rPr>
            </w:pPr>
          </w:p>
        </w:tc>
      </w:tr>
      <w:tr w:rsidR="004F43C1" w:rsidTr="000031CA">
        <w:tc>
          <w:tcPr>
            <w:tcW w:w="832" w:type="dxa"/>
            <w:shd w:val="clear" w:color="auto" w:fill="auto"/>
            <w:vAlign w:val="center"/>
          </w:tcPr>
          <w:p w:rsidR="004F43C1" w:rsidRDefault="004F43C1" w:rsidP="000031CA">
            <w:pPr>
              <w:pStyle w:val="TextoNormal"/>
              <w:ind w:right="199" w:firstLine="0"/>
              <w:jc w:val="center"/>
              <w:rPr>
                <w:rFonts w:ascii="Arial MT" w:hAnsi="Arial MT" w:cs="Arial"/>
                <w:color w:val="000000"/>
              </w:rPr>
            </w:pPr>
            <w:r>
              <w:rPr>
                <w:rFonts w:ascii="Arial MT" w:eastAsia="Times New Roman" w:hAnsi="Arial MT" w:cstheme="minorHAnsi"/>
                <w:color w:val="000000"/>
              </w:rPr>
              <w:t>6</w:t>
            </w:r>
          </w:p>
        </w:tc>
        <w:tc>
          <w:tcPr>
            <w:tcW w:w="2652" w:type="dxa"/>
            <w:shd w:val="clear" w:color="auto" w:fill="auto"/>
          </w:tcPr>
          <w:p w:rsidR="004F43C1" w:rsidRDefault="004F43C1" w:rsidP="000031CA">
            <w:pPr>
              <w:pStyle w:val="TextoNormal"/>
              <w:spacing w:line="240" w:lineRule="auto"/>
              <w:ind w:right="199" w:firstLine="0"/>
              <w:jc w:val="center"/>
              <w:rPr>
                <w:rFonts w:ascii="Arial MT" w:hAnsi="Arial MT"/>
                <w:w w:val="105"/>
              </w:rPr>
            </w:pPr>
            <w:r>
              <w:t>SOLUÇÃO DE CAPTURA 2 COM GERENCIAMENTO, ANÁLISE INTELIGENTE E ARMAZENAMENTO EM NUVEM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4F43C1" w:rsidRDefault="004F43C1" w:rsidP="000031CA">
            <w:pPr>
              <w:pStyle w:val="TextoNormal"/>
              <w:ind w:right="199" w:firstLine="0"/>
              <w:jc w:val="center"/>
              <w:rPr>
                <w:rFonts w:ascii="Arial MT" w:hAnsi="Arial MT" w:cs="Arial"/>
                <w:color w:val="000000"/>
              </w:rPr>
            </w:pPr>
            <w:r>
              <w:rPr>
                <w:rFonts w:ascii="Arial MT" w:eastAsia="Times New Roman" w:hAnsi="Arial MT" w:cstheme="minorHAnsi"/>
                <w:color w:val="000000"/>
              </w:rPr>
              <w:t>SERV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F43C1" w:rsidRDefault="004F43C1" w:rsidP="000031CA">
            <w:pPr>
              <w:pStyle w:val="TextoNormal"/>
              <w:ind w:right="199" w:firstLine="0"/>
              <w:jc w:val="center"/>
              <w:rPr>
                <w:rFonts w:ascii="Arial MT" w:hAnsi="Arial MT"/>
                <w:w w:val="105"/>
              </w:rPr>
            </w:pPr>
            <w:r>
              <w:t>1.000</w:t>
            </w:r>
          </w:p>
        </w:tc>
        <w:tc>
          <w:tcPr>
            <w:tcW w:w="1617" w:type="dxa"/>
          </w:tcPr>
          <w:p w:rsidR="004F43C1" w:rsidRDefault="004F43C1" w:rsidP="000031CA">
            <w:pPr>
              <w:pStyle w:val="TextoNormal"/>
              <w:ind w:right="199" w:firstLine="0"/>
              <w:jc w:val="center"/>
              <w:rPr>
                <w:rFonts w:ascii="Arial MT" w:hAnsi="Arial MT" w:cs="Arial"/>
                <w:color w:val="000000"/>
              </w:rPr>
            </w:pPr>
          </w:p>
        </w:tc>
        <w:tc>
          <w:tcPr>
            <w:tcW w:w="1417" w:type="dxa"/>
          </w:tcPr>
          <w:p w:rsidR="004F43C1" w:rsidRDefault="004F43C1" w:rsidP="000031CA">
            <w:pPr>
              <w:pStyle w:val="TextoNormal"/>
              <w:ind w:right="199" w:firstLine="0"/>
              <w:jc w:val="center"/>
              <w:rPr>
                <w:rFonts w:ascii="Arial MT" w:hAnsi="Arial MT" w:cs="Arial"/>
                <w:color w:val="000000"/>
              </w:rPr>
            </w:pPr>
          </w:p>
        </w:tc>
      </w:tr>
      <w:tr w:rsidR="004F43C1" w:rsidTr="000031CA">
        <w:tc>
          <w:tcPr>
            <w:tcW w:w="832" w:type="dxa"/>
            <w:shd w:val="clear" w:color="auto" w:fill="auto"/>
            <w:vAlign w:val="center"/>
          </w:tcPr>
          <w:p w:rsidR="004F43C1" w:rsidRDefault="004F43C1" w:rsidP="000031CA">
            <w:pPr>
              <w:pStyle w:val="TextoNormal"/>
              <w:ind w:right="199" w:firstLine="0"/>
              <w:jc w:val="center"/>
              <w:rPr>
                <w:rFonts w:ascii="Arial MT" w:hAnsi="Arial MT" w:cs="Arial"/>
                <w:color w:val="000000"/>
              </w:rPr>
            </w:pPr>
            <w:r>
              <w:rPr>
                <w:rFonts w:ascii="Arial MT" w:eastAsia="Times New Roman" w:hAnsi="Arial MT" w:cstheme="minorHAnsi"/>
                <w:color w:val="000000"/>
              </w:rPr>
              <w:t>7</w:t>
            </w:r>
          </w:p>
        </w:tc>
        <w:tc>
          <w:tcPr>
            <w:tcW w:w="2652" w:type="dxa"/>
            <w:shd w:val="clear" w:color="auto" w:fill="auto"/>
          </w:tcPr>
          <w:p w:rsidR="004F43C1" w:rsidRDefault="004F43C1" w:rsidP="000031CA">
            <w:pPr>
              <w:pStyle w:val="TextoNormal"/>
              <w:spacing w:line="240" w:lineRule="auto"/>
              <w:ind w:right="199" w:firstLine="0"/>
              <w:jc w:val="center"/>
              <w:rPr>
                <w:rFonts w:ascii="Arial MT" w:hAnsi="Arial MT"/>
                <w:w w:val="105"/>
              </w:rPr>
            </w:pPr>
            <w:r>
              <w:t>SOLUÇÃO DE CAPTURA 3 COM GERENCIAMENTO E ARMAZENAMENTO EM NUVEM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4F43C1" w:rsidRDefault="004F43C1" w:rsidP="000031CA">
            <w:pPr>
              <w:pStyle w:val="TextoNormal"/>
              <w:ind w:right="199" w:firstLine="0"/>
              <w:jc w:val="center"/>
              <w:rPr>
                <w:rFonts w:ascii="Arial MT" w:hAnsi="Arial MT" w:cs="Arial"/>
                <w:color w:val="000000"/>
              </w:rPr>
            </w:pPr>
            <w:r>
              <w:rPr>
                <w:rFonts w:ascii="Arial MT" w:eastAsia="Times New Roman" w:hAnsi="Arial MT" w:cstheme="minorHAnsi"/>
                <w:color w:val="000000"/>
              </w:rPr>
              <w:t>SERV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F43C1" w:rsidRDefault="004F43C1" w:rsidP="000031CA">
            <w:pPr>
              <w:pStyle w:val="TextoNormal"/>
              <w:ind w:right="199" w:firstLine="0"/>
              <w:jc w:val="center"/>
              <w:rPr>
                <w:rFonts w:ascii="Arial MT" w:hAnsi="Arial MT"/>
                <w:w w:val="105"/>
              </w:rPr>
            </w:pPr>
            <w:r>
              <w:t>2.500</w:t>
            </w:r>
          </w:p>
        </w:tc>
        <w:tc>
          <w:tcPr>
            <w:tcW w:w="1617" w:type="dxa"/>
          </w:tcPr>
          <w:p w:rsidR="004F43C1" w:rsidRDefault="004F43C1" w:rsidP="000031CA">
            <w:pPr>
              <w:pStyle w:val="TextoNormal"/>
              <w:ind w:right="199" w:firstLine="0"/>
              <w:jc w:val="center"/>
              <w:rPr>
                <w:rFonts w:ascii="Arial MT" w:hAnsi="Arial MT" w:cs="Arial"/>
                <w:color w:val="000000"/>
              </w:rPr>
            </w:pPr>
          </w:p>
        </w:tc>
        <w:tc>
          <w:tcPr>
            <w:tcW w:w="1417" w:type="dxa"/>
          </w:tcPr>
          <w:p w:rsidR="004F43C1" w:rsidRDefault="004F43C1" w:rsidP="000031CA">
            <w:pPr>
              <w:pStyle w:val="TextoNormal"/>
              <w:ind w:right="199" w:firstLine="0"/>
              <w:jc w:val="center"/>
              <w:rPr>
                <w:rFonts w:ascii="Arial MT" w:hAnsi="Arial MT" w:cs="Arial"/>
                <w:color w:val="000000"/>
              </w:rPr>
            </w:pPr>
          </w:p>
        </w:tc>
      </w:tr>
      <w:tr w:rsidR="004F43C1" w:rsidTr="000031CA">
        <w:tc>
          <w:tcPr>
            <w:tcW w:w="832" w:type="dxa"/>
            <w:shd w:val="clear" w:color="auto" w:fill="auto"/>
            <w:vAlign w:val="center"/>
          </w:tcPr>
          <w:p w:rsidR="004F43C1" w:rsidRDefault="004F43C1" w:rsidP="000031CA">
            <w:pPr>
              <w:pStyle w:val="TextoNormal"/>
              <w:ind w:right="199" w:firstLine="0"/>
              <w:jc w:val="center"/>
              <w:rPr>
                <w:rFonts w:ascii="Arial MT" w:hAnsi="Arial MT" w:cs="Arial"/>
                <w:color w:val="000000"/>
              </w:rPr>
            </w:pPr>
            <w:r>
              <w:rPr>
                <w:rFonts w:ascii="Arial MT" w:eastAsia="Times New Roman" w:hAnsi="Arial MT" w:cstheme="minorHAnsi"/>
                <w:color w:val="000000"/>
              </w:rPr>
              <w:t>8</w:t>
            </w:r>
          </w:p>
        </w:tc>
        <w:tc>
          <w:tcPr>
            <w:tcW w:w="2652" w:type="dxa"/>
            <w:shd w:val="clear" w:color="auto" w:fill="auto"/>
          </w:tcPr>
          <w:p w:rsidR="004F43C1" w:rsidRDefault="004F43C1" w:rsidP="000031CA">
            <w:pPr>
              <w:pStyle w:val="TextoNormal"/>
              <w:spacing w:line="240" w:lineRule="auto"/>
              <w:ind w:right="199" w:firstLine="0"/>
              <w:jc w:val="center"/>
              <w:rPr>
                <w:rFonts w:ascii="Arial MT" w:hAnsi="Arial MT"/>
                <w:w w:val="105"/>
              </w:rPr>
            </w:pPr>
            <w:r>
              <w:t>SOLUÇÃO DE MONITORAMENTO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4F43C1" w:rsidRDefault="004F43C1" w:rsidP="000031CA">
            <w:pPr>
              <w:pStyle w:val="TextoNormal"/>
              <w:ind w:right="199" w:firstLine="0"/>
              <w:jc w:val="center"/>
              <w:rPr>
                <w:rFonts w:ascii="Arial MT" w:hAnsi="Arial MT" w:cs="Arial"/>
                <w:color w:val="000000"/>
              </w:rPr>
            </w:pPr>
            <w:r>
              <w:rPr>
                <w:rFonts w:ascii="Arial MT" w:eastAsia="Times New Roman" w:hAnsi="Arial MT" w:cstheme="minorHAnsi"/>
                <w:color w:val="000000"/>
              </w:rPr>
              <w:t>SERV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F43C1" w:rsidRDefault="004F43C1" w:rsidP="000031CA">
            <w:pPr>
              <w:pStyle w:val="TextoNormal"/>
              <w:ind w:right="199" w:firstLine="0"/>
              <w:jc w:val="center"/>
              <w:rPr>
                <w:rFonts w:ascii="Arial MT" w:hAnsi="Arial MT"/>
                <w:w w:val="105"/>
              </w:rPr>
            </w:pPr>
            <w:r>
              <w:t>50</w:t>
            </w:r>
          </w:p>
        </w:tc>
        <w:tc>
          <w:tcPr>
            <w:tcW w:w="1617" w:type="dxa"/>
          </w:tcPr>
          <w:p w:rsidR="004F43C1" w:rsidRDefault="004F43C1" w:rsidP="000031CA">
            <w:pPr>
              <w:pStyle w:val="TextoNormal"/>
              <w:ind w:right="199" w:firstLine="0"/>
              <w:jc w:val="center"/>
              <w:rPr>
                <w:rFonts w:ascii="Arial MT" w:hAnsi="Arial MT" w:cs="Arial"/>
                <w:color w:val="000000"/>
              </w:rPr>
            </w:pPr>
          </w:p>
        </w:tc>
        <w:tc>
          <w:tcPr>
            <w:tcW w:w="1417" w:type="dxa"/>
          </w:tcPr>
          <w:p w:rsidR="004F43C1" w:rsidRDefault="004F43C1" w:rsidP="000031CA">
            <w:pPr>
              <w:pStyle w:val="TextoNormal"/>
              <w:ind w:right="199" w:firstLine="0"/>
              <w:jc w:val="center"/>
              <w:rPr>
                <w:rFonts w:ascii="Arial MT" w:hAnsi="Arial MT" w:cs="Arial"/>
                <w:color w:val="000000"/>
              </w:rPr>
            </w:pPr>
          </w:p>
        </w:tc>
      </w:tr>
      <w:tr w:rsidR="004F43C1" w:rsidTr="000031CA">
        <w:tc>
          <w:tcPr>
            <w:tcW w:w="7737" w:type="dxa"/>
            <w:gridSpan w:val="5"/>
            <w:shd w:val="clear" w:color="auto" w:fill="auto"/>
          </w:tcPr>
          <w:p w:rsidR="004F43C1" w:rsidRDefault="004F43C1" w:rsidP="000031CA">
            <w:pPr>
              <w:pStyle w:val="TextoNormal"/>
              <w:ind w:right="199" w:firstLine="0"/>
              <w:jc w:val="center"/>
              <w:rPr>
                <w:rFonts w:ascii="Arial MT" w:hAnsi="Arial MT" w:cs="Arial"/>
                <w:color w:val="000000"/>
              </w:rPr>
            </w:pPr>
            <w:r>
              <w:rPr>
                <w:rFonts w:ascii="Arial MT" w:hAnsi="Arial MT" w:cs="Arial"/>
                <w:b/>
                <w:color w:val="000000"/>
              </w:rPr>
              <w:t>Soma (d)</w:t>
            </w:r>
          </w:p>
        </w:tc>
        <w:tc>
          <w:tcPr>
            <w:tcW w:w="1417" w:type="dxa"/>
          </w:tcPr>
          <w:p w:rsidR="004F43C1" w:rsidRDefault="004F43C1" w:rsidP="000031CA">
            <w:pPr>
              <w:pStyle w:val="TextoNormal"/>
              <w:ind w:right="199" w:firstLine="0"/>
              <w:jc w:val="center"/>
              <w:rPr>
                <w:rFonts w:ascii="Arial MT" w:hAnsi="Arial MT" w:cs="Arial"/>
                <w:color w:val="000000"/>
              </w:rPr>
            </w:pPr>
          </w:p>
        </w:tc>
      </w:tr>
    </w:tbl>
    <w:p w:rsidR="004F43C1" w:rsidRDefault="004F43C1" w:rsidP="004F43C1">
      <w:pPr>
        <w:ind w:left="2977" w:right="199"/>
        <w:rPr>
          <w:rFonts w:cs="Arial"/>
          <w:b/>
          <w:color w:val="000000"/>
          <w:sz w:val="20"/>
          <w:szCs w:val="20"/>
        </w:rPr>
      </w:pPr>
      <w:r>
        <w:rPr>
          <w:rFonts w:cs="Arial"/>
          <w:b/>
          <w:color w:val="000000"/>
          <w:sz w:val="20"/>
          <w:szCs w:val="20"/>
        </w:rPr>
        <w:t>(t1) Valor Total em R$ (igual a “d”))</w:t>
      </w:r>
    </w:p>
    <w:p w:rsidR="004F43C1" w:rsidRDefault="004F43C1" w:rsidP="004F43C1">
      <w:pPr>
        <w:ind w:left="2977" w:right="199"/>
        <w:rPr>
          <w:rFonts w:cs="Arial"/>
          <w:b/>
          <w:color w:val="000000"/>
          <w:sz w:val="20"/>
          <w:szCs w:val="20"/>
        </w:rPr>
      </w:pPr>
    </w:p>
    <w:p w:rsidR="004F43C1" w:rsidRDefault="004F43C1" w:rsidP="004F43C1">
      <w:pPr>
        <w:ind w:right="199"/>
        <w:jc w:val="center"/>
        <w:rPr>
          <w:rFonts w:cs="Arial"/>
          <w:b/>
          <w:color w:val="000000"/>
          <w:sz w:val="20"/>
          <w:szCs w:val="20"/>
        </w:rPr>
      </w:pPr>
    </w:p>
    <w:p w:rsidR="004F43C1" w:rsidRDefault="004F43C1" w:rsidP="004F43C1">
      <w:pPr>
        <w:ind w:left="-709" w:right="199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Tabela 2 – Serviços de Tomada de </w:t>
      </w:r>
      <w:r>
        <w:rPr>
          <w:b/>
          <w:sz w:val="20"/>
          <w:szCs w:val="20"/>
        </w:rPr>
        <w:t>Adequação e Automação de Processos</w:t>
      </w:r>
      <w:r>
        <w:rPr>
          <w:b/>
          <w:color w:val="000000"/>
          <w:sz w:val="20"/>
          <w:szCs w:val="20"/>
        </w:rPr>
        <w:t xml:space="preserve"> – Recorrente Anual</w:t>
      </w:r>
    </w:p>
    <w:p w:rsidR="004F43C1" w:rsidRDefault="004F43C1" w:rsidP="004F43C1">
      <w:pPr>
        <w:ind w:left="-709" w:right="199"/>
        <w:jc w:val="center"/>
        <w:rPr>
          <w:rFonts w:eastAsia="Times New Roman" w:cs="Times New Roman"/>
          <w:b/>
          <w:color w:val="000000"/>
          <w:sz w:val="20"/>
          <w:szCs w:val="20"/>
          <w:lang w:val="pt-BR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1231"/>
        <w:gridCol w:w="1462"/>
        <w:gridCol w:w="1560"/>
        <w:gridCol w:w="1417"/>
      </w:tblGrid>
      <w:tr w:rsidR="004F43C1" w:rsidTr="000031CA">
        <w:trPr>
          <w:trHeight w:val="61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3C1" w:rsidRDefault="004F43C1" w:rsidP="000031CA">
            <w:pPr>
              <w:spacing w:line="276" w:lineRule="auto"/>
              <w:ind w:right="39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ITEM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3C1" w:rsidRDefault="004F43C1" w:rsidP="000031CA">
            <w:pPr>
              <w:ind w:right="199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DESCRIÇÃO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3C1" w:rsidRDefault="004F43C1" w:rsidP="000031CA">
            <w:pPr>
              <w:spacing w:line="276" w:lineRule="auto"/>
              <w:ind w:right="199"/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Unidade</w:t>
            </w:r>
            <w:proofErr w:type="spellEnd"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3C1" w:rsidRDefault="004F43C1" w:rsidP="000031CA">
            <w:pPr>
              <w:spacing w:line="276" w:lineRule="auto"/>
              <w:ind w:right="199"/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Quantidade</w:t>
            </w:r>
            <w:proofErr w:type="spellEnd"/>
          </w:p>
          <w:p w:rsidR="004F43C1" w:rsidRDefault="004F43C1" w:rsidP="000031CA">
            <w:pPr>
              <w:spacing w:line="276" w:lineRule="auto"/>
              <w:ind w:right="199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(a)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3C1" w:rsidRDefault="004F43C1" w:rsidP="000031CA">
            <w:pPr>
              <w:spacing w:line="276" w:lineRule="auto"/>
              <w:ind w:right="199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Valor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Unitário</w:t>
            </w:r>
            <w:proofErr w:type="spellEnd"/>
          </w:p>
          <w:p w:rsidR="004F43C1" w:rsidRDefault="004F43C1" w:rsidP="000031CA">
            <w:pPr>
              <w:spacing w:line="276" w:lineRule="auto"/>
              <w:ind w:right="199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(b)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3C1" w:rsidRDefault="004F43C1" w:rsidP="000031CA">
            <w:pPr>
              <w:spacing w:line="276" w:lineRule="auto"/>
              <w:ind w:right="199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Valor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Anual</w:t>
            </w:r>
            <w:proofErr w:type="spellEnd"/>
          </w:p>
          <w:p w:rsidR="004F43C1" w:rsidRDefault="004F43C1" w:rsidP="000031CA">
            <w:pPr>
              <w:spacing w:line="276" w:lineRule="auto"/>
              <w:ind w:right="199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(c = a x b)</w:t>
            </w:r>
          </w:p>
        </w:tc>
      </w:tr>
      <w:tr w:rsidR="004F43C1" w:rsidTr="000031CA">
        <w:trPr>
          <w:trHeight w:val="61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3C1" w:rsidRDefault="004F43C1" w:rsidP="000031CA">
            <w:pPr>
              <w:spacing w:line="276" w:lineRule="auto"/>
              <w:ind w:right="39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3C1" w:rsidRDefault="004F43C1" w:rsidP="000031CA">
            <w:pPr>
              <w:ind w:right="199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SERVIÇOS DE IMPLANTAÇÃO, TREINAMENTO, SUPORTE E CUSTOMIZAÇÃO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3C1" w:rsidRDefault="004F43C1" w:rsidP="000031CA">
            <w:pPr>
              <w:spacing w:line="276" w:lineRule="auto"/>
              <w:ind w:right="199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UST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3C1" w:rsidRDefault="004F43C1" w:rsidP="000031CA">
            <w:pPr>
              <w:spacing w:line="276" w:lineRule="auto"/>
              <w:ind w:right="199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w w:val="105"/>
                <w:sz w:val="20"/>
                <w:szCs w:val="20"/>
              </w:rPr>
              <w:t>50.000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3C1" w:rsidRDefault="004F43C1" w:rsidP="000031CA">
            <w:pPr>
              <w:spacing w:line="276" w:lineRule="auto"/>
              <w:ind w:right="199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43C1" w:rsidRDefault="004F43C1" w:rsidP="000031CA">
            <w:pPr>
              <w:spacing w:line="276" w:lineRule="auto"/>
              <w:ind w:right="199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F43C1" w:rsidTr="000031CA">
        <w:tc>
          <w:tcPr>
            <w:tcW w:w="7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3C1" w:rsidRDefault="004F43C1" w:rsidP="000031CA">
            <w:pPr>
              <w:spacing w:line="360" w:lineRule="auto"/>
              <w:ind w:right="199"/>
              <w:jc w:val="both"/>
              <w:rPr>
                <w:rFonts w:eastAsia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Arial" w:cs="Arial"/>
                <w:b/>
                <w:color w:val="000000"/>
                <w:sz w:val="20"/>
                <w:szCs w:val="20"/>
                <w:lang w:val="en-US"/>
              </w:rPr>
              <w:t>Soma (d)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3C1" w:rsidRDefault="004F43C1" w:rsidP="000031CA">
            <w:pPr>
              <w:spacing w:line="360" w:lineRule="auto"/>
              <w:ind w:right="199"/>
              <w:jc w:val="both"/>
              <w:rPr>
                <w:rFonts w:eastAsia="Arial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4F43C1" w:rsidRDefault="004F43C1" w:rsidP="004F43C1">
      <w:pPr>
        <w:ind w:left="2977" w:right="199"/>
        <w:jc w:val="both"/>
        <w:rPr>
          <w:rFonts w:cs="Arial"/>
          <w:b/>
          <w:color w:val="000000"/>
          <w:sz w:val="20"/>
          <w:szCs w:val="20"/>
        </w:rPr>
      </w:pPr>
      <w:r>
        <w:rPr>
          <w:rFonts w:cs="Arial"/>
          <w:b/>
          <w:color w:val="000000"/>
          <w:sz w:val="20"/>
          <w:szCs w:val="20"/>
        </w:rPr>
        <w:t>(t2) Valor Total em R$ (igual a “d”))</w:t>
      </w:r>
    </w:p>
    <w:p w:rsidR="004F43C1" w:rsidRDefault="004F43C1" w:rsidP="004F43C1">
      <w:pPr>
        <w:ind w:left="1890" w:right="199"/>
        <w:jc w:val="both"/>
        <w:rPr>
          <w:rFonts w:cs="Arial"/>
          <w:b/>
          <w:color w:val="000000"/>
          <w:sz w:val="20"/>
          <w:szCs w:val="20"/>
        </w:rPr>
      </w:pPr>
    </w:p>
    <w:p w:rsidR="004F43C1" w:rsidRDefault="004F43C1" w:rsidP="004F43C1">
      <w:pPr>
        <w:pStyle w:val="Ttulo1"/>
        <w:spacing w:line="276" w:lineRule="auto"/>
        <w:ind w:left="0" w:right="199"/>
        <w:rPr>
          <w:rFonts w:ascii="Arial MT" w:hAnsi="Arial MT"/>
          <w:bCs w:val="0"/>
          <w:color w:val="000000"/>
          <w:sz w:val="24"/>
          <w:szCs w:val="24"/>
        </w:rPr>
      </w:pPr>
      <w:r>
        <w:rPr>
          <w:rFonts w:ascii="Arial MT" w:hAnsi="Arial MT"/>
          <w:bCs w:val="0"/>
          <w:color w:val="000000"/>
          <w:sz w:val="24"/>
          <w:szCs w:val="24"/>
        </w:rPr>
        <w:t>Valor Total da Proposta (t1+t2)</w:t>
      </w:r>
    </w:p>
    <w:p w:rsidR="00F45F0D" w:rsidRDefault="00F45F0D"/>
    <w:sectPr w:rsidR="00F45F0D">
      <w:pgSz w:w="12240" w:h="15840"/>
      <w:pgMar w:top="260" w:right="10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3C1"/>
    <w:rsid w:val="004F43C1"/>
    <w:rsid w:val="00AD75BA"/>
    <w:rsid w:val="00D82825"/>
    <w:rsid w:val="00F4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35B91-6C54-4083-9101-0FB30BA7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3C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uiPriority w:val="99"/>
    <w:qFormat/>
    <w:rsid w:val="004F43C1"/>
    <w:pPr>
      <w:spacing w:before="266"/>
      <w:ind w:left="825" w:right="985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qFormat/>
    <w:rsid w:val="004F43C1"/>
    <w:rPr>
      <w:rFonts w:ascii="Arial" w:eastAsia="Arial" w:hAnsi="Arial" w:cs="Arial"/>
      <w:b/>
      <w:bCs/>
      <w:sz w:val="28"/>
      <w:szCs w:val="28"/>
      <w:lang w:val="pt-PT"/>
    </w:rPr>
  </w:style>
  <w:style w:type="paragraph" w:customStyle="1" w:styleId="TextoNormal">
    <w:name w:val="Texto Normal"/>
    <w:basedOn w:val="Normal"/>
    <w:qFormat/>
    <w:rsid w:val="004F43C1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360" w:lineRule="auto"/>
      <w:ind w:firstLine="567"/>
      <w:jc w:val="both"/>
      <w:textAlignment w:val="baseline"/>
    </w:pPr>
    <w:rPr>
      <w:rFonts w:ascii="Arial" w:eastAsia="Arial" w:hAnsi="Arial" w:cs="Times New Roman"/>
      <w:kern w:val="1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Donato</dc:creator>
  <cp:keywords/>
  <dc:description/>
  <cp:lastModifiedBy>Ricardo Donato</cp:lastModifiedBy>
  <cp:revision>2</cp:revision>
  <dcterms:created xsi:type="dcterms:W3CDTF">2021-09-17T18:08:00Z</dcterms:created>
  <dcterms:modified xsi:type="dcterms:W3CDTF">2021-09-17T18:08:00Z</dcterms:modified>
</cp:coreProperties>
</file>