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cs="Arial" w:ascii="Arial" w:hAnsi="Arial"/>
          <w:b/>
          <w:color w:val="000000"/>
          <w:sz w:val="24"/>
          <w:szCs w:val="24"/>
        </w:rPr>
        <w:t>ANEXO F – Modelo de Proposta</w:t>
      </w:r>
    </w:p>
    <w:p>
      <w:pPr>
        <w:pStyle w:val="Normal"/>
        <w:bidi w:val="0"/>
        <w:spacing w:lineRule="auto" w:line="276" w:before="0" w:after="200"/>
        <w:jc w:val="left"/>
        <w:rPr>
          <w:rFonts w:cs="Arial"/>
          <w:b/>
          <w:b/>
          <w:color w:val="000000"/>
        </w:rPr>
      </w:pPr>
      <w:r>
        <w:rPr/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cs="Arial"/>
          <w:b/>
          <w:color w:val="000000"/>
        </w:rPr>
        <w:t>- Tabela 1 –Recursos e Serviços Especializados</w:t>
      </w:r>
    </w:p>
    <w:tbl>
      <w:tblPr>
        <w:tblW w:w="882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830"/>
        <w:gridCol w:w="2318"/>
        <w:gridCol w:w="1350"/>
        <w:gridCol w:w="1618"/>
        <w:gridCol w:w="1349"/>
        <w:gridCol w:w="4"/>
        <w:gridCol w:w="1350"/>
      </w:tblGrid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160"/>
              <w:jc w:val="center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>QTD Anual</w:t>
            </w:r>
          </w:p>
          <w:p>
            <w:pPr>
              <w:pStyle w:val="Normal"/>
              <w:bidi w:val="0"/>
              <w:spacing w:before="0" w:after="160"/>
              <w:jc w:val="center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>Valor Unitário</w:t>
            </w:r>
          </w:p>
          <w:p>
            <w:pPr>
              <w:pStyle w:val="Normal"/>
              <w:bidi w:val="0"/>
              <w:spacing w:before="0" w:after="160"/>
              <w:jc w:val="center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>Valor Anual</w:t>
            </w:r>
          </w:p>
          <w:p>
            <w:pPr>
              <w:pStyle w:val="Normal"/>
              <w:bidi w:val="0"/>
              <w:spacing w:before="0" w:after="160"/>
              <w:jc w:val="center"/>
              <w:rPr/>
            </w:pPr>
            <w:r>
              <w:rPr>
                <w:rFonts w:cs="Arial"/>
                <w:color w:val="000000"/>
                <w:sz w:val="20"/>
                <w:szCs w:val="20"/>
              </w:rPr>
              <w:t>(c = a x b)</w:t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oNormal"/>
              <w:ind w:hanging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oNormal"/>
              <w:spacing w:lineRule="auto" w:line="240"/>
              <w:ind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Provimento de recursos em nuvem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oNormal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URN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oNormal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1.000.000.000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oNormal"/>
              <w:ind w:hanging="0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oNormal"/>
              <w:ind w:hanging="0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oNormal"/>
              <w:ind w:hanging="0"/>
              <w:jc w:val="center"/>
              <w:rPr/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oNormal"/>
              <w:spacing w:lineRule="auto" w:line="240"/>
              <w:ind w:hanging="0"/>
              <w:jc w:val="left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Serviços especializados em nuvem por demanda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oNormal"/>
              <w:ind w:hanging="0"/>
              <w:jc w:val="center"/>
              <w:rPr/>
            </w:pPr>
            <w:r>
              <w:rPr>
                <w:rFonts w:cs="Arial"/>
                <w:sz w:val="22"/>
                <w:szCs w:val="22"/>
              </w:rPr>
              <w:t>UST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oNormal"/>
              <w:ind w:hanging="0"/>
              <w:jc w:val="right"/>
              <w:rPr/>
            </w:pPr>
            <w:r>
              <w:rPr>
                <w:rFonts w:cs="Arial"/>
                <w:sz w:val="22"/>
                <w:szCs w:val="22"/>
              </w:rPr>
              <w:t>90.000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oNormal"/>
              <w:ind w:hanging="0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oNormal"/>
              <w:ind w:hanging="0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  <w:tr>
        <w:trPr/>
        <w:tc>
          <w:tcPr>
            <w:tcW w:w="7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oNormal"/>
              <w:ind w:hanging="0"/>
              <w:jc w:val="left"/>
              <w:rPr/>
            </w:pPr>
            <w:r>
              <w:rPr>
                <w:rFonts w:cs="Arial"/>
                <w:b/>
                <w:color w:val="000000"/>
              </w:rPr>
              <w:t>Soma (d)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extoNormal"/>
              <w:ind w:hanging="0"/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</w:tr>
    </w:tbl>
    <w:p>
      <w:pPr>
        <w:pStyle w:val="Normal"/>
        <w:bidi w:val="0"/>
        <w:jc w:val="left"/>
        <w:rPr>
          <w:rFonts w:cs="Arial"/>
          <w:color w:val="000000"/>
          <w:sz w:val="13"/>
          <w:szCs w:val="13"/>
        </w:rPr>
      </w:pPr>
      <w:r>
        <w:rPr>
          <w:rFonts w:cs="Arial"/>
          <w:color w:val="000000"/>
          <w:sz w:val="13"/>
          <w:szCs w:val="13"/>
        </w:rPr>
      </w:r>
    </w:p>
    <w:p>
      <w:pPr>
        <w:pStyle w:val="Normal"/>
        <w:bidi w:val="0"/>
        <w:ind w:left="1890" w:hanging="0"/>
        <w:jc w:val="left"/>
        <w:rPr/>
      </w:pPr>
      <w:r>
        <w:rPr>
          <w:rFonts w:cs="Arial"/>
          <w:b/>
          <w:color w:val="000000"/>
        </w:rPr>
        <w:t>(t1) Valor Total em R$ (igual a “d”)</w:t>
      </w:r>
    </w:p>
    <w:p>
      <w:pPr>
        <w:pStyle w:val="Normal"/>
        <w:bidi w:val="0"/>
        <w:ind w:left="1890" w:hanging="0"/>
        <w:jc w:val="left"/>
        <w:rPr/>
      </w:pPr>
      <w:r>
        <w:rPr>
          <w:rFonts w:cs="Arial"/>
          <w:color w:val="000000"/>
        </w:rPr>
        <w:t>________________________________________</w:t>
      </w:r>
    </w:p>
    <w:p>
      <w:pPr>
        <w:pStyle w:val="Normal"/>
        <w:bidi w:val="0"/>
        <w:jc w:val="left"/>
        <w:rPr>
          <w:rFonts w:cs="Arial"/>
          <w:b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Normal"/>
        <w:bidi w:val="0"/>
        <w:jc w:val="center"/>
        <w:rPr/>
      </w:pPr>
      <w:r>
        <w:rPr>
          <w:rFonts w:cs="Arial"/>
          <w:b/>
          <w:color w:val="000000"/>
          <w:sz w:val="28"/>
          <w:szCs w:val="28"/>
        </w:rPr>
        <w:t>Valor Total da Proposta (t1)</w:t>
      </w:r>
    </w:p>
    <w:p>
      <w:pPr>
        <w:pStyle w:val="Normal"/>
        <w:bidi w:val="0"/>
        <w:ind w:left="1890" w:hanging="0"/>
        <w:jc w:val="left"/>
        <w:rPr/>
      </w:pPr>
      <w:r>
        <w:rPr>
          <w:rFonts w:cs="Arial"/>
          <w:color w:val="000000"/>
        </w:rPr>
        <w:t>________________________________________</w:t>
      </w:r>
    </w:p>
    <w:p>
      <w:pPr>
        <w:pStyle w:val="Normal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Tahoma" w:hAnsi="Tahoma" w:eastAsia="Calibri" w:cs="Tahoma"/>
      <w:color w:val="000000"/>
      <w:kern w:val="0"/>
      <w:sz w:val="24"/>
      <w:szCs w:val="24"/>
      <w:lang w:val="pt-BR" w:eastAsia="en-US" w:bidi="ar-SA"/>
    </w:rPr>
  </w:style>
  <w:style w:type="paragraph" w:styleId="TextoNormal">
    <w:name w:val="Texto Normal"/>
    <w:basedOn w:val="Default"/>
    <w:qFormat/>
    <w:pPr>
      <w:suppressAutoHyphens w:val="true"/>
      <w:spacing w:lineRule="auto" w:line="360"/>
      <w:ind w:firstLine="567"/>
      <w:jc w:val="both"/>
      <w:textAlignment w:val="baseline"/>
    </w:pPr>
    <w:rPr>
      <w:rFonts w:ascii="Arial" w:hAnsi="Arial" w:eastAsia="Arial" w:cs="Times New Roman"/>
      <w:color w:val="auto"/>
      <w:kern w:val="2"/>
      <w:sz w:val="20"/>
      <w:szCs w:val="20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LibreOffice/6.3.3.2$Windows_X86_64 LibreOffice_project/a64200df03143b798afd1ec74a12ab50359878ed</Application>
  <Pages>1</Pages>
  <Words>62</Words>
  <Characters>360</Characters>
  <CharactersWithSpaces>399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2021-07-22T14:39:37Z</dcterms:created>
  <dc:creator/>
  <dc:description/>
  <dc:language>pt-BR</dc:language>
  <cp:lastModifiedBy/>
  <dcterms:modified xsi:type="dcterms:W3CDTF">2021-07-22T14:43:00Z</dcterms:modified>
  <cp:revision>1</cp:revision>
  <dc:subject/>
  <dc:title/>
</cp:coreProperties>
</file>